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E01" w:rsidRPr="00364E01" w:rsidRDefault="00364E01" w:rsidP="00364E01">
      <w:pPr>
        <w:spacing w:line="240" w:lineRule="auto"/>
        <w:contextualSpacing/>
        <w:jc w:val="center"/>
        <w:rPr>
          <w:b/>
          <w:sz w:val="36"/>
          <w:u w:val="single"/>
        </w:rPr>
      </w:pPr>
      <w:r w:rsidRPr="00364E01">
        <w:rPr>
          <w:b/>
          <w:sz w:val="36"/>
          <w:u w:val="single"/>
        </w:rPr>
        <w:t>Verbos –ar</w:t>
      </w:r>
    </w:p>
    <w:p w:rsidR="00A41080" w:rsidRDefault="00A41080" w:rsidP="00364E01">
      <w:pPr>
        <w:spacing w:line="240" w:lineRule="auto"/>
        <w:contextualSpacing/>
        <w:jc w:val="center"/>
        <w:rPr>
          <w:sz w:val="24"/>
        </w:rPr>
      </w:pPr>
      <w:r w:rsidRPr="0041627C">
        <w:rPr>
          <w:b/>
          <w:sz w:val="24"/>
          <w:u w:val="single"/>
        </w:rPr>
        <w:t xml:space="preserve">Infinitive- </w:t>
      </w:r>
      <w:r w:rsidRPr="0041627C">
        <w:rPr>
          <w:sz w:val="24"/>
        </w:rPr>
        <w:t xml:space="preserve">“to….” </w:t>
      </w:r>
      <w:r w:rsidRPr="001468C3">
        <w:rPr>
          <w:sz w:val="24"/>
        </w:rPr>
        <w:t>(ej: hablar- to talk)</w:t>
      </w:r>
      <w:r w:rsidR="00581C34">
        <w:rPr>
          <w:sz w:val="24"/>
        </w:rPr>
        <w:t xml:space="preserve">          </w:t>
      </w:r>
      <w:r w:rsidRPr="001468C3">
        <w:rPr>
          <w:b/>
          <w:sz w:val="24"/>
          <w:u w:val="single"/>
        </w:rPr>
        <w:t xml:space="preserve">Conjugate- </w:t>
      </w:r>
      <w:r w:rsidRPr="001468C3">
        <w:rPr>
          <w:sz w:val="24"/>
        </w:rPr>
        <w:t>chang</w:t>
      </w:r>
      <w:r w:rsidR="00581C34">
        <w:rPr>
          <w:sz w:val="24"/>
        </w:rPr>
        <w:t>ing the verb for different subjects</w:t>
      </w:r>
    </w:p>
    <w:p w:rsidR="00364E01" w:rsidRPr="001468C3" w:rsidRDefault="00364E01" w:rsidP="00364E01">
      <w:pPr>
        <w:spacing w:line="240" w:lineRule="auto"/>
        <w:contextualSpacing/>
        <w:jc w:val="center"/>
        <w:rPr>
          <w:sz w:val="24"/>
        </w:rPr>
      </w:pPr>
    </w:p>
    <w:p w:rsidR="00A41080" w:rsidRPr="001468C3" w:rsidRDefault="00A41080" w:rsidP="00364E01">
      <w:pPr>
        <w:spacing w:line="240" w:lineRule="auto"/>
        <w:contextualSpacing/>
        <w:rPr>
          <w:b/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364E01">
        <w:rPr>
          <w:b/>
          <w:sz w:val="24"/>
          <w:u w:val="single"/>
        </w:rPr>
        <w:t>hablar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A41080" w:rsidRPr="00E5333D" w:rsidTr="00E5333D">
        <w:trPr>
          <w:trHeight w:val="152"/>
        </w:trPr>
        <w:tc>
          <w:tcPr>
            <w:tcW w:w="4788" w:type="dxa"/>
          </w:tcPr>
          <w:p w:rsidR="00A41080" w:rsidRPr="00E5333D" w:rsidRDefault="00A41080" w:rsidP="00364E01">
            <w:pPr>
              <w:spacing w:after="0" w:line="240" w:lineRule="auto"/>
              <w:contextualSpacing/>
              <w:rPr>
                <w:b/>
                <w:sz w:val="28"/>
              </w:rPr>
            </w:pPr>
            <w:r w:rsidRPr="00E5333D">
              <w:rPr>
                <w:sz w:val="28"/>
              </w:rPr>
              <w:t xml:space="preserve">Yo                 -o              </w:t>
            </w:r>
            <w:r w:rsidRPr="00364E01">
              <w:t>habl</w:t>
            </w:r>
            <w:r w:rsidRPr="00364E01">
              <w:rPr>
                <w:b/>
                <w:sz w:val="44"/>
              </w:rPr>
              <w:t>o</w:t>
            </w:r>
          </w:p>
        </w:tc>
        <w:tc>
          <w:tcPr>
            <w:tcW w:w="4788" w:type="dxa"/>
          </w:tcPr>
          <w:p w:rsidR="00A41080" w:rsidRPr="00E5333D" w:rsidRDefault="00A41080" w:rsidP="00364E01">
            <w:pPr>
              <w:spacing w:after="0" w:line="240" w:lineRule="auto"/>
              <w:contextualSpacing/>
              <w:rPr>
                <w:b/>
                <w:sz w:val="32"/>
              </w:rPr>
            </w:pPr>
            <w:r w:rsidRPr="00E5333D">
              <w:rPr>
                <w:sz w:val="28"/>
              </w:rPr>
              <w:t xml:space="preserve">Nosotros/as         -amos      </w:t>
            </w:r>
            <w:r w:rsidRPr="00364E01">
              <w:t>habl</w:t>
            </w:r>
            <w:r w:rsidRPr="00364E01">
              <w:rPr>
                <w:b/>
                <w:sz w:val="44"/>
              </w:rPr>
              <w:t>amos</w:t>
            </w:r>
          </w:p>
        </w:tc>
      </w:tr>
      <w:tr w:rsidR="00A41080" w:rsidRPr="00E5333D" w:rsidTr="00E5333D">
        <w:tc>
          <w:tcPr>
            <w:tcW w:w="4788" w:type="dxa"/>
          </w:tcPr>
          <w:p w:rsidR="00A41080" w:rsidRPr="00E5333D" w:rsidRDefault="00A41080" w:rsidP="00E5333D">
            <w:pPr>
              <w:spacing w:after="0" w:line="240" w:lineRule="auto"/>
              <w:rPr>
                <w:b/>
                <w:sz w:val="28"/>
              </w:rPr>
            </w:pPr>
            <w:r w:rsidRPr="00E5333D">
              <w:rPr>
                <w:sz w:val="28"/>
              </w:rPr>
              <w:t xml:space="preserve">Tú                  -as            </w:t>
            </w:r>
            <w:r w:rsidRPr="00364E01">
              <w:t>habl</w:t>
            </w:r>
            <w:r w:rsidRPr="00364E01">
              <w:rPr>
                <w:b/>
                <w:sz w:val="44"/>
              </w:rPr>
              <w:t>as</w:t>
            </w:r>
          </w:p>
        </w:tc>
        <w:tc>
          <w:tcPr>
            <w:tcW w:w="4788" w:type="dxa"/>
          </w:tcPr>
          <w:p w:rsidR="00A41080" w:rsidRPr="00E5333D" w:rsidRDefault="00A41080" w:rsidP="00E5333D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E5333D">
              <w:rPr>
                <w:sz w:val="28"/>
              </w:rPr>
              <w:t xml:space="preserve">Vosotros/as          -áis          </w:t>
            </w:r>
            <w:r w:rsidRPr="00364E01">
              <w:t>habl</w:t>
            </w:r>
            <w:r w:rsidRPr="00364E01">
              <w:rPr>
                <w:rFonts w:cs="Calibri"/>
                <w:b/>
                <w:sz w:val="44"/>
              </w:rPr>
              <w:t>áis</w:t>
            </w:r>
          </w:p>
        </w:tc>
      </w:tr>
      <w:tr w:rsidR="00A41080" w:rsidRPr="00364E01" w:rsidTr="00E5333D">
        <w:tc>
          <w:tcPr>
            <w:tcW w:w="4788" w:type="dxa"/>
          </w:tcPr>
          <w:p w:rsidR="00A41080" w:rsidRPr="00974A0C" w:rsidRDefault="00A41080" w:rsidP="00E5333D">
            <w:pPr>
              <w:spacing w:after="0" w:line="240" w:lineRule="auto"/>
              <w:rPr>
                <w:b/>
                <w:sz w:val="32"/>
                <w:lang w:val="es-ES"/>
              </w:rPr>
            </w:pPr>
            <w:r w:rsidRPr="00974A0C">
              <w:rPr>
                <w:sz w:val="28"/>
                <w:lang w:val="es-ES"/>
              </w:rPr>
              <w:t xml:space="preserve">Ud/él/ella     -a              </w:t>
            </w:r>
            <w:r w:rsidRPr="00364E01">
              <w:rPr>
                <w:lang w:val="es-ES"/>
              </w:rPr>
              <w:t>habl</w:t>
            </w:r>
            <w:r w:rsidRPr="00364E01">
              <w:rPr>
                <w:b/>
                <w:sz w:val="44"/>
                <w:lang w:val="es-ES"/>
              </w:rPr>
              <w:t>a</w:t>
            </w:r>
          </w:p>
        </w:tc>
        <w:tc>
          <w:tcPr>
            <w:tcW w:w="4788" w:type="dxa"/>
          </w:tcPr>
          <w:p w:rsidR="00A41080" w:rsidRPr="00974A0C" w:rsidRDefault="00A41080" w:rsidP="00E5333D">
            <w:pPr>
              <w:spacing w:after="0" w:line="240" w:lineRule="auto"/>
              <w:rPr>
                <w:b/>
                <w:sz w:val="32"/>
                <w:lang w:val="es-ES"/>
              </w:rPr>
            </w:pPr>
            <w:r w:rsidRPr="00974A0C">
              <w:rPr>
                <w:sz w:val="28"/>
                <w:lang w:val="es-ES"/>
              </w:rPr>
              <w:t xml:space="preserve">Uds/ellos/ellas      -an         </w:t>
            </w:r>
            <w:r w:rsidRPr="00364E01">
              <w:rPr>
                <w:lang w:val="es-ES"/>
              </w:rPr>
              <w:t>habl</w:t>
            </w:r>
            <w:r w:rsidRPr="00364E01">
              <w:rPr>
                <w:b/>
                <w:sz w:val="44"/>
                <w:lang w:val="es-ES"/>
              </w:rPr>
              <w:t>an</w:t>
            </w:r>
          </w:p>
        </w:tc>
      </w:tr>
    </w:tbl>
    <w:p w:rsidR="00364E01" w:rsidRDefault="00364E01" w:rsidP="00364E01">
      <w:pPr>
        <w:pStyle w:val="ListParagraph"/>
        <w:ind w:left="0"/>
        <w:rPr>
          <w:sz w:val="24"/>
          <w:lang w:val="es-419"/>
        </w:rPr>
      </w:pPr>
    </w:p>
    <w:p w:rsidR="00A41080" w:rsidRPr="001468C3" w:rsidRDefault="00A41080" w:rsidP="00364E01">
      <w:pPr>
        <w:pStyle w:val="ListParagraph"/>
        <w:ind w:left="0"/>
        <w:rPr>
          <w:sz w:val="24"/>
        </w:rPr>
      </w:pPr>
      <w:r w:rsidRPr="001468C3">
        <w:rPr>
          <w:sz w:val="24"/>
        </w:rPr>
        <w:t xml:space="preserve">To conjugate –ar verbs you must drop the –ar and then add the correct ending for the </w:t>
      </w:r>
      <w:r w:rsidR="00364E01">
        <w:rPr>
          <w:sz w:val="24"/>
        </w:rPr>
        <w:t>c</w:t>
      </w:r>
      <w:r w:rsidRPr="001468C3">
        <w:rPr>
          <w:sz w:val="24"/>
        </w:rPr>
        <w:t>orresponding pronoun</w:t>
      </w:r>
    </w:p>
    <w:p w:rsidR="00A41080" w:rsidRPr="001468C3" w:rsidRDefault="00A41080" w:rsidP="001468C3">
      <w:pPr>
        <w:pStyle w:val="ListParagraph"/>
        <w:numPr>
          <w:ilvl w:val="1"/>
          <w:numId w:val="1"/>
        </w:numPr>
        <w:rPr>
          <w:sz w:val="24"/>
        </w:rPr>
      </w:pPr>
      <w:r w:rsidRPr="001468C3">
        <w:rPr>
          <w:sz w:val="24"/>
        </w:rPr>
        <w:t>Estudiar-&gt;estudi-&gt; yo estudi</w:t>
      </w:r>
      <w:r w:rsidRPr="001468C3">
        <w:rPr>
          <w:b/>
          <w:sz w:val="28"/>
        </w:rPr>
        <w:t>o</w:t>
      </w:r>
    </w:p>
    <w:p w:rsidR="00A41080" w:rsidRPr="001468C3" w:rsidRDefault="00A41080" w:rsidP="001468C3">
      <w:pPr>
        <w:pStyle w:val="ListParagraph"/>
        <w:numPr>
          <w:ilvl w:val="1"/>
          <w:numId w:val="1"/>
        </w:numPr>
        <w:rPr>
          <w:sz w:val="24"/>
        </w:rPr>
      </w:pPr>
      <w:r w:rsidRPr="001468C3">
        <w:rPr>
          <w:sz w:val="24"/>
        </w:rPr>
        <w:t>Bailar-&gt;bail-&gt;tú bail</w:t>
      </w:r>
      <w:r w:rsidRPr="001468C3">
        <w:rPr>
          <w:b/>
          <w:sz w:val="28"/>
        </w:rPr>
        <w:t>as</w:t>
      </w:r>
    </w:p>
    <w:p w:rsidR="00A41080" w:rsidRPr="000B0BC9" w:rsidRDefault="00A41080" w:rsidP="001468C3">
      <w:pPr>
        <w:pStyle w:val="ListParagraph"/>
        <w:numPr>
          <w:ilvl w:val="1"/>
          <w:numId w:val="1"/>
        </w:numPr>
        <w:rPr>
          <w:sz w:val="24"/>
        </w:rPr>
      </w:pPr>
      <w:r w:rsidRPr="001468C3">
        <w:rPr>
          <w:sz w:val="24"/>
        </w:rPr>
        <w:t>Terminar-&gt;termin-&gt;nosotros termin</w:t>
      </w:r>
      <w:r w:rsidRPr="001468C3">
        <w:rPr>
          <w:b/>
          <w:sz w:val="28"/>
        </w:rPr>
        <w:t>amos</w:t>
      </w:r>
    </w:p>
    <w:p w:rsidR="00A41080" w:rsidRPr="001468C3" w:rsidRDefault="00A41080" w:rsidP="000B0BC9">
      <w:pPr>
        <w:pStyle w:val="ListParagraph"/>
        <w:ind w:left="1440"/>
        <w:rPr>
          <w:sz w:val="24"/>
        </w:rPr>
      </w:pPr>
    </w:p>
    <w:p w:rsidR="00A41080" w:rsidRDefault="00A41080" w:rsidP="001468C3">
      <w:pPr>
        <w:spacing w:line="240" w:lineRule="auto"/>
        <w:ind w:left="2160" w:firstLine="720"/>
        <w:contextualSpacing/>
        <w:rPr>
          <w:sz w:val="24"/>
        </w:rPr>
      </w:pPr>
      <w:r>
        <w:rPr>
          <w:sz w:val="24"/>
        </w:rPr>
        <w:t xml:space="preserve">1. Paco practices Spanish.    </w:t>
      </w:r>
    </w:p>
    <w:p w:rsidR="00A41080" w:rsidRDefault="00A41080" w:rsidP="001468C3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Paco </w:t>
      </w:r>
      <w:r w:rsidRPr="001468C3">
        <w:rPr>
          <w:b/>
          <w:sz w:val="24"/>
        </w:rPr>
        <w:t>practica</w:t>
      </w:r>
      <w:r>
        <w:rPr>
          <w:sz w:val="24"/>
        </w:rPr>
        <w:t xml:space="preserve"> español.</w:t>
      </w:r>
      <w:r>
        <w:rPr>
          <w:sz w:val="24"/>
        </w:rPr>
        <w:tab/>
        <w:t xml:space="preserve">2. Paco is practicing Spanish.   </w:t>
      </w:r>
    </w:p>
    <w:p w:rsidR="00A41080" w:rsidRDefault="00A41080" w:rsidP="001468C3">
      <w:pPr>
        <w:spacing w:line="240" w:lineRule="auto"/>
        <w:ind w:left="2160" w:firstLine="720"/>
        <w:contextualSpacing/>
        <w:rPr>
          <w:sz w:val="24"/>
        </w:rPr>
      </w:pPr>
      <w:r>
        <w:rPr>
          <w:sz w:val="24"/>
        </w:rPr>
        <w:t xml:space="preserve"> 3. Paco does practice Spanish.</w:t>
      </w:r>
    </w:p>
    <w:p w:rsidR="00A41080" w:rsidRDefault="00A41080" w:rsidP="000B0BC9">
      <w:pPr>
        <w:spacing w:line="240" w:lineRule="auto"/>
        <w:contextualSpacing/>
        <w:rPr>
          <w:sz w:val="24"/>
        </w:rPr>
      </w:pPr>
    </w:p>
    <w:p w:rsidR="00A41080" w:rsidRDefault="00A41080" w:rsidP="000B0BC9">
      <w:pPr>
        <w:spacing w:line="240" w:lineRule="auto"/>
        <w:contextualSpacing/>
        <w:rPr>
          <w:sz w:val="24"/>
        </w:rPr>
      </w:pPr>
    </w:p>
    <w:p w:rsidR="00A41080" w:rsidRPr="00581C34" w:rsidRDefault="00A41080" w:rsidP="000B0BC9">
      <w:pPr>
        <w:spacing w:line="240" w:lineRule="auto"/>
        <w:contextualSpacing/>
        <w:rPr>
          <w:sz w:val="28"/>
        </w:rPr>
      </w:pPr>
      <w:r w:rsidRPr="00581C34">
        <w:rPr>
          <w:sz w:val="28"/>
        </w:rPr>
        <w:t>It is possible to use 2 verbs together. The second one stays in the infinitive (to…).</w:t>
      </w:r>
    </w:p>
    <w:p w:rsidR="00A41080" w:rsidRDefault="00A41080" w:rsidP="000B0BC9">
      <w:pPr>
        <w:spacing w:line="240" w:lineRule="auto"/>
        <w:contextualSpacing/>
        <w:rPr>
          <w:sz w:val="24"/>
        </w:rPr>
      </w:pPr>
      <w:r>
        <w:rPr>
          <w:sz w:val="24"/>
        </w:rPr>
        <w:tab/>
      </w:r>
      <w:r w:rsidRPr="000B0BC9">
        <w:rPr>
          <w:b/>
          <w:sz w:val="24"/>
          <w:u w:val="single"/>
        </w:rPr>
        <w:t>Ejemplo: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</w:rPr>
        <w:t xml:space="preserve">  </w:t>
      </w:r>
      <w:r>
        <w:rPr>
          <w:sz w:val="24"/>
        </w:rPr>
        <w:t xml:space="preserve"> Necesito estudiar.      </w:t>
      </w:r>
      <w:r w:rsidRPr="000B0BC9">
        <w:rPr>
          <w:i/>
          <w:sz w:val="24"/>
        </w:rPr>
        <w:t>I need TO study.</w:t>
      </w:r>
    </w:p>
    <w:p w:rsidR="00A41080" w:rsidRPr="00581C34" w:rsidRDefault="00A41080" w:rsidP="000B0BC9">
      <w:pPr>
        <w:spacing w:line="240" w:lineRule="auto"/>
        <w:contextualSpacing/>
        <w:rPr>
          <w:sz w:val="28"/>
        </w:rPr>
      </w:pPr>
      <w:r w:rsidRPr="00581C34">
        <w:rPr>
          <w:sz w:val="28"/>
        </w:rPr>
        <w:t xml:space="preserve">To make a sentence negative, just add </w:t>
      </w:r>
      <w:r w:rsidRPr="00581C34">
        <w:rPr>
          <w:b/>
          <w:sz w:val="28"/>
        </w:rPr>
        <w:t xml:space="preserve">no </w:t>
      </w:r>
      <w:r w:rsidRPr="00581C34">
        <w:rPr>
          <w:sz w:val="28"/>
        </w:rPr>
        <w:t>before the conjugated verb.</w:t>
      </w:r>
    </w:p>
    <w:p w:rsidR="00A41080" w:rsidRPr="000B0BC9" w:rsidRDefault="00A41080" w:rsidP="000B0BC9">
      <w:pPr>
        <w:spacing w:line="240" w:lineRule="auto"/>
        <w:contextualSpacing/>
        <w:rPr>
          <w:i/>
          <w:sz w:val="24"/>
        </w:rPr>
      </w:pPr>
      <w:r>
        <w:rPr>
          <w:sz w:val="24"/>
        </w:rPr>
        <w:tab/>
      </w:r>
      <w:r w:rsidRPr="00974A0C">
        <w:rPr>
          <w:b/>
          <w:sz w:val="24"/>
          <w:u w:val="single"/>
          <w:lang w:val="es-ES"/>
        </w:rPr>
        <w:t xml:space="preserve">Ejemplo: </w:t>
      </w:r>
      <w:r w:rsidRPr="00974A0C">
        <w:rPr>
          <w:b/>
          <w:sz w:val="24"/>
          <w:lang w:val="es-ES"/>
        </w:rPr>
        <w:t xml:space="preserve"> </w:t>
      </w:r>
      <w:r w:rsidRPr="00974A0C">
        <w:rPr>
          <w:sz w:val="24"/>
          <w:lang w:val="es-ES"/>
        </w:rPr>
        <w:t xml:space="preserve">  Juan no mira television.   </w:t>
      </w:r>
      <w:r>
        <w:rPr>
          <w:i/>
          <w:sz w:val="24"/>
        </w:rPr>
        <w:t>Juan doesn’t watch tv.</w:t>
      </w:r>
    </w:p>
    <w:p w:rsidR="00A41080" w:rsidRDefault="00A41080" w:rsidP="00962501">
      <w:pPr>
        <w:jc w:val="center"/>
        <w:rPr>
          <w:b/>
          <w:sz w:val="28"/>
          <w:u w:val="single"/>
        </w:rPr>
      </w:pPr>
    </w:p>
    <w:p w:rsidR="00A41080" w:rsidRPr="00962501" w:rsidRDefault="00A41080" w:rsidP="00962501">
      <w:pPr>
        <w:jc w:val="center"/>
        <w:rPr>
          <w:b/>
          <w:sz w:val="28"/>
          <w:u w:val="single"/>
        </w:rPr>
      </w:pPr>
      <w:r w:rsidRPr="00962501">
        <w:rPr>
          <w:b/>
          <w:sz w:val="28"/>
          <w:u w:val="single"/>
        </w:rPr>
        <w:t>-ar verbs</w:t>
      </w:r>
    </w:p>
    <w:p w:rsidR="00A41080" w:rsidRDefault="00A41080">
      <w:pPr>
        <w:sectPr w:rsidR="00A41080" w:rsidSect="00FE4A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1080" w:rsidRDefault="00A41080">
      <w:pPr>
        <w:rPr>
          <w:i/>
        </w:rPr>
      </w:pPr>
      <w:r>
        <w:rPr>
          <w:b/>
        </w:rPr>
        <w:t xml:space="preserve">Actuar   </w:t>
      </w:r>
      <w:r>
        <w:rPr>
          <w:i/>
        </w:rPr>
        <w:t>to act</w:t>
      </w:r>
    </w:p>
    <w:p w:rsidR="00A41080" w:rsidRPr="00974A0C" w:rsidRDefault="00A41080">
      <w:pPr>
        <w:rPr>
          <w:i/>
        </w:rPr>
      </w:pPr>
      <w:r w:rsidRPr="00974A0C">
        <w:rPr>
          <w:b/>
        </w:rPr>
        <w:t>Ayudar</w:t>
      </w:r>
      <w:r>
        <w:rPr>
          <w:b/>
        </w:rPr>
        <w:t xml:space="preserve">   </w:t>
      </w:r>
      <w:r>
        <w:rPr>
          <w:i/>
        </w:rPr>
        <w:t>to help</w:t>
      </w:r>
    </w:p>
    <w:p w:rsidR="00A41080" w:rsidRPr="00962501" w:rsidRDefault="00A41080">
      <w:pPr>
        <w:rPr>
          <w:i/>
        </w:rPr>
      </w:pPr>
      <w:r w:rsidRPr="00962501">
        <w:rPr>
          <w:b/>
        </w:rPr>
        <w:t>Bailar</w:t>
      </w:r>
      <w:r>
        <w:rPr>
          <w:b/>
        </w:rPr>
        <w:t xml:space="preserve">   </w:t>
      </w:r>
      <w:r>
        <w:rPr>
          <w:i/>
        </w:rPr>
        <w:t>to dance</w:t>
      </w:r>
    </w:p>
    <w:p w:rsidR="00A41080" w:rsidRPr="00962501" w:rsidRDefault="00A41080">
      <w:pPr>
        <w:rPr>
          <w:i/>
        </w:rPr>
      </w:pPr>
      <w:r w:rsidRPr="00962501">
        <w:rPr>
          <w:b/>
        </w:rPr>
        <w:t>Cantar</w:t>
      </w:r>
      <w:r>
        <w:rPr>
          <w:b/>
        </w:rPr>
        <w:t xml:space="preserve">   </w:t>
      </w:r>
      <w:r>
        <w:rPr>
          <w:i/>
        </w:rPr>
        <w:t>to sing</w:t>
      </w:r>
    </w:p>
    <w:p w:rsidR="00A41080" w:rsidRPr="00962501" w:rsidRDefault="00A41080">
      <w:pPr>
        <w:rPr>
          <w:i/>
        </w:rPr>
      </w:pPr>
      <w:r w:rsidRPr="00962501">
        <w:rPr>
          <w:b/>
        </w:rPr>
        <w:t>Contestar</w:t>
      </w:r>
      <w:r>
        <w:rPr>
          <w:b/>
        </w:rPr>
        <w:t xml:space="preserve">   </w:t>
      </w:r>
      <w:r>
        <w:rPr>
          <w:i/>
        </w:rPr>
        <w:t>to answer</w:t>
      </w:r>
    </w:p>
    <w:p w:rsidR="00A41080" w:rsidRDefault="00A41080" w:rsidP="00962501">
      <w:pPr>
        <w:rPr>
          <w:i/>
        </w:rPr>
      </w:pPr>
      <w:r w:rsidRPr="00962501">
        <w:rPr>
          <w:b/>
        </w:rPr>
        <w:t>Desear</w:t>
      </w:r>
      <w:r>
        <w:rPr>
          <w:b/>
        </w:rPr>
        <w:t xml:space="preserve">   </w:t>
      </w:r>
      <w:r>
        <w:rPr>
          <w:i/>
        </w:rPr>
        <w:t>to desire; to wish</w:t>
      </w:r>
    </w:p>
    <w:p w:rsidR="00A41080" w:rsidRPr="000B0BC9" w:rsidRDefault="00A41080" w:rsidP="00962501">
      <w:pPr>
        <w:rPr>
          <w:i/>
        </w:rPr>
      </w:pPr>
      <w:r>
        <w:rPr>
          <w:b/>
        </w:rPr>
        <w:t xml:space="preserve">Dibujar   </w:t>
      </w:r>
      <w:r>
        <w:rPr>
          <w:i/>
        </w:rPr>
        <w:t>to draw</w:t>
      </w:r>
    </w:p>
    <w:p w:rsidR="00A41080" w:rsidRPr="00962501" w:rsidRDefault="00A41080" w:rsidP="00962501">
      <w:pPr>
        <w:rPr>
          <w:i/>
        </w:rPr>
      </w:pPr>
      <w:r w:rsidRPr="00962501">
        <w:rPr>
          <w:b/>
        </w:rPr>
        <w:t>Estudiar</w:t>
      </w:r>
      <w:r>
        <w:rPr>
          <w:b/>
        </w:rPr>
        <w:t xml:space="preserve">   </w:t>
      </w:r>
      <w:r>
        <w:rPr>
          <w:i/>
        </w:rPr>
        <w:t>to study</w:t>
      </w:r>
    </w:p>
    <w:p w:rsidR="00A41080" w:rsidRPr="00962501" w:rsidRDefault="00A41080">
      <w:pPr>
        <w:rPr>
          <w:i/>
        </w:rPr>
      </w:pPr>
      <w:r w:rsidRPr="00962501">
        <w:rPr>
          <w:b/>
        </w:rPr>
        <w:t>Escuchar</w:t>
      </w:r>
      <w:r>
        <w:rPr>
          <w:b/>
        </w:rPr>
        <w:t xml:space="preserve">   </w:t>
      </w:r>
      <w:r>
        <w:rPr>
          <w:i/>
        </w:rPr>
        <w:t>to listen</w:t>
      </w:r>
    </w:p>
    <w:p w:rsidR="00A41080" w:rsidRPr="00962501" w:rsidRDefault="00A41080">
      <w:pPr>
        <w:rPr>
          <w:i/>
        </w:rPr>
      </w:pPr>
      <w:r w:rsidRPr="00962501">
        <w:rPr>
          <w:b/>
        </w:rPr>
        <w:t>Hablar</w:t>
      </w:r>
      <w:r>
        <w:rPr>
          <w:b/>
        </w:rPr>
        <w:t xml:space="preserve">   </w:t>
      </w:r>
      <w:r>
        <w:rPr>
          <w:i/>
        </w:rPr>
        <w:t>to speak; to talk</w:t>
      </w:r>
    </w:p>
    <w:p w:rsidR="00A41080" w:rsidRPr="00962501" w:rsidRDefault="00A41080">
      <w:pPr>
        <w:rPr>
          <w:b/>
        </w:rPr>
      </w:pPr>
      <w:r w:rsidRPr="00962501">
        <w:rPr>
          <w:b/>
        </w:rPr>
        <w:t>Mirar</w:t>
      </w:r>
      <w:r>
        <w:rPr>
          <w:b/>
        </w:rPr>
        <w:t xml:space="preserve">   </w:t>
      </w:r>
      <w:r>
        <w:rPr>
          <w:i/>
        </w:rPr>
        <w:t>to watch</w:t>
      </w:r>
    </w:p>
    <w:p w:rsidR="00A41080" w:rsidRDefault="00A41080">
      <w:pPr>
        <w:rPr>
          <w:i/>
        </w:rPr>
      </w:pPr>
      <w:r w:rsidRPr="00962501">
        <w:rPr>
          <w:b/>
        </w:rPr>
        <w:t>Necesitar</w:t>
      </w:r>
      <w:r>
        <w:rPr>
          <w:b/>
        </w:rPr>
        <w:t xml:space="preserve">   </w:t>
      </w:r>
      <w:r>
        <w:rPr>
          <w:i/>
        </w:rPr>
        <w:t>to need</w:t>
      </w:r>
    </w:p>
    <w:p w:rsidR="00A41080" w:rsidRPr="00974A0C" w:rsidRDefault="00A41080">
      <w:pPr>
        <w:rPr>
          <w:i/>
        </w:rPr>
      </w:pPr>
      <w:r>
        <w:rPr>
          <w:b/>
        </w:rPr>
        <w:t xml:space="preserve">Odiar   </w:t>
      </w:r>
      <w:r>
        <w:rPr>
          <w:i/>
        </w:rPr>
        <w:t>to hate</w:t>
      </w:r>
    </w:p>
    <w:p w:rsidR="00A41080" w:rsidRPr="00962501" w:rsidRDefault="00A41080">
      <w:pPr>
        <w:rPr>
          <w:i/>
        </w:rPr>
      </w:pPr>
      <w:r w:rsidRPr="00962501">
        <w:rPr>
          <w:b/>
        </w:rPr>
        <w:t>Practicar</w:t>
      </w:r>
      <w:r>
        <w:rPr>
          <w:b/>
        </w:rPr>
        <w:t xml:space="preserve">   </w:t>
      </w:r>
      <w:r>
        <w:rPr>
          <w:i/>
        </w:rPr>
        <w:t>to practice</w:t>
      </w:r>
    </w:p>
    <w:p w:rsidR="00A41080" w:rsidRPr="00962501" w:rsidRDefault="00A41080">
      <w:pPr>
        <w:rPr>
          <w:i/>
        </w:rPr>
      </w:pPr>
      <w:r w:rsidRPr="00962501">
        <w:rPr>
          <w:b/>
        </w:rPr>
        <w:t>Preguntar</w:t>
      </w:r>
      <w:r>
        <w:rPr>
          <w:b/>
        </w:rPr>
        <w:t xml:space="preserve">   </w:t>
      </w:r>
      <w:r>
        <w:rPr>
          <w:i/>
        </w:rPr>
        <w:t>to ask</w:t>
      </w:r>
    </w:p>
    <w:p w:rsidR="00A41080" w:rsidRPr="00962501" w:rsidRDefault="00A41080">
      <w:pPr>
        <w:rPr>
          <w:i/>
        </w:rPr>
      </w:pPr>
      <w:r w:rsidRPr="00962501">
        <w:rPr>
          <w:b/>
        </w:rPr>
        <w:t>Terminar</w:t>
      </w:r>
      <w:r>
        <w:rPr>
          <w:b/>
        </w:rPr>
        <w:t xml:space="preserve">   </w:t>
      </w:r>
      <w:r>
        <w:rPr>
          <w:i/>
        </w:rPr>
        <w:t>to finish</w:t>
      </w:r>
    </w:p>
    <w:p w:rsidR="00A41080" w:rsidRPr="000B0BC9" w:rsidRDefault="00A41080">
      <w:pPr>
        <w:rPr>
          <w:i/>
        </w:rPr>
      </w:pPr>
      <w:r>
        <w:rPr>
          <w:b/>
        </w:rPr>
        <w:t xml:space="preserve">Tocar   </w:t>
      </w:r>
      <w:r>
        <w:rPr>
          <w:i/>
        </w:rPr>
        <w:t>to play (an instrument)</w:t>
      </w:r>
    </w:p>
    <w:p w:rsidR="00A41080" w:rsidRDefault="00A41080">
      <w:pPr>
        <w:rPr>
          <w:i/>
        </w:rPr>
      </w:pPr>
      <w:r w:rsidRPr="00962501">
        <w:rPr>
          <w:b/>
        </w:rPr>
        <w:t>Tomar</w:t>
      </w:r>
      <w:r>
        <w:rPr>
          <w:b/>
        </w:rPr>
        <w:t xml:space="preserve">   </w:t>
      </w:r>
      <w:r>
        <w:rPr>
          <w:i/>
        </w:rPr>
        <w:t>to take; to drink</w:t>
      </w:r>
    </w:p>
    <w:p w:rsidR="00F43A36" w:rsidRPr="00962501" w:rsidRDefault="00F43A36">
      <w:pPr>
        <w:rPr>
          <w:i/>
        </w:rPr>
      </w:pPr>
      <w:r w:rsidRPr="00F43A36">
        <w:rPr>
          <w:b/>
        </w:rPr>
        <w:t>Trabajar</w:t>
      </w:r>
      <w:r>
        <w:rPr>
          <w:i/>
        </w:rPr>
        <w:t xml:space="preserve">   to work</w:t>
      </w:r>
    </w:p>
    <w:p w:rsidR="00A41080" w:rsidRDefault="00A41080">
      <w:pPr>
        <w:rPr>
          <w:i/>
        </w:rPr>
      </w:pPr>
      <w:r w:rsidRPr="00962501">
        <w:rPr>
          <w:b/>
        </w:rPr>
        <w:t>Viajar</w:t>
      </w:r>
      <w:r>
        <w:rPr>
          <w:b/>
        </w:rPr>
        <w:t xml:space="preserve">   </w:t>
      </w:r>
      <w:r>
        <w:rPr>
          <w:i/>
        </w:rPr>
        <w:t>to travel</w:t>
      </w:r>
    </w:p>
    <w:p w:rsidR="00A41080" w:rsidRDefault="00A41080" w:rsidP="002A4483">
      <w:pPr>
        <w:jc w:val="center"/>
        <w:rPr>
          <w:b/>
          <w:sz w:val="32"/>
          <w:u w:val="single"/>
        </w:rPr>
        <w:sectPr w:rsidR="00A41080" w:rsidSect="0096250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41080" w:rsidRDefault="00A41080" w:rsidP="002A4483">
      <w:pPr>
        <w:jc w:val="center"/>
        <w:rPr>
          <w:b/>
          <w:sz w:val="32"/>
          <w:u w:val="single"/>
        </w:rPr>
      </w:pPr>
      <w:r w:rsidRPr="002A4483">
        <w:rPr>
          <w:b/>
          <w:sz w:val="32"/>
          <w:u w:val="single"/>
        </w:rPr>
        <w:lastRenderedPageBreak/>
        <w:t>Preguntas</w:t>
      </w:r>
    </w:p>
    <w:p w:rsidR="00A41080" w:rsidRDefault="00A41080" w:rsidP="002A4483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581C34">
        <w:rPr>
          <w:sz w:val="24"/>
          <w:u w:val="single"/>
        </w:rPr>
        <w:t>One way to form a question is to raise the pitch of your voice at the end</w:t>
      </w:r>
      <w:r w:rsidRPr="002A4483">
        <w:rPr>
          <w:sz w:val="24"/>
        </w:rPr>
        <w:t>.</w:t>
      </w:r>
      <w:r>
        <w:rPr>
          <w:sz w:val="24"/>
        </w:rPr>
        <w:t xml:space="preserve">                        </w:t>
      </w:r>
    </w:p>
    <w:p w:rsidR="00A41080" w:rsidRDefault="00A41080" w:rsidP="000F2491">
      <w:pPr>
        <w:pStyle w:val="ListParagraph"/>
        <w:spacing w:line="240" w:lineRule="auto"/>
        <w:rPr>
          <w:sz w:val="24"/>
        </w:rPr>
      </w:pPr>
    </w:p>
    <w:p w:rsidR="00A41080" w:rsidRPr="00581C34" w:rsidRDefault="00A41080" w:rsidP="000F2491">
      <w:pPr>
        <w:pStyle w:val="ListParagraph"/>
        <w:spacing w:line="240" w:lineRule="auto"/>
        <w:rPr>
          <w:b/>
          <w:sz w:val="28"/>
        </w:rPr>
      </w:pPr>
      <w:r w:rsidRPr="00581C34">
        <w:rPr>
          <w:b/>
          <w:sz w:val="32"/>
        </w:rPr>
        <w:t>****You do NOT have to add any extra words for “do/does”. “Do/does” is included in the verb!***</w:t>
      </w:r>
    </w:p>
    <w:p w:rsidR="00A41080" w:rsidRDefault="00A41080" w:rsidP="002A4483">
      <w:pPr>
        <w:spacing w:line="240" w:lineRule="auto"/>
        <w:ind w:firstLine="720"/>
        <w:contextualSpacing/>
        <w:rPr>
          <w:sz w:val="24"/>
        </w:rPr>
      </w:pPr>
      <w:r>
        <w:rPr>
          <w:sz w:val="24"/>
        </w:rPr>
        <w:t>Make sure to add question marks at the beginning and end in Spanish.</w:t>
      </w:r>
    </w:p>
    <w:p w:rsidR="00A41080" w:rsidRPr="00974A0C" w:rsidRDefault="00A41080" w:rsidP="002A4483">
      <w:pPr>
        <w:spacing w:line="240" w:lineRule="auto"/>
        <w:ind w:left="720" w:firstLine="720"/>
        <w:contextualSpacing/>
        <w:rPr>
          <w:sz w:val="24"/>
          <w:lang w:val="es-ES"/>
        </w:rPr>
      </w:pPr>
      <w:r w:rsidRPr="00974A0C">
        <w:rPr>
          <w:b/>
          <w:sz w:val="24"/>
          <w:lang w:val="es-ES"/>
        </w:rPr>
        <w:t>ejemplo</w:t>
      </w:r>
      <w:r w:rsidRPr="00974A0C">
        <w:rPr>
          <w:sz w:val="24"/>
          <w:lang w:val="es-ES"/>
        </w:rPr>
        <w:t xml:space="preserve">: Juan estudia. -&gt;  </w:t>
      </w:r>
      <w:r w:rsidRPr="00974A0C">
        <w:rPr>
          <w:rFonts w:cs="Calibri"/>
          <w:sz w:val="24"/>
          <w:lang w:val="es-ES"/>
        </w:rPr>
        <w:t>¿</w:t>
      </w:r>
      <w:r w:rsidRPr="00974A0C">
        <w:rPr>
          <w:sz w:val="24"/>
          <w:lang w:val="es-ES"/>
        </w:rPr>
        <w:t>Juan estudia(</w:t>
      </w:r>
      <w:r w:rsidRPr="00974A0C">
        <w:rPr>
          <w:rFonts w:cs="Calibri"/>
          <w:sz w:val="24"/>
          <w:lang w:val="es-ES"/>
        </w:rPr>
        <w:t>↗</w:t>
      </w:r>
      <w:r w:rsidRPr="00974A0C">
        <w:rPr>
          <w:sz w:val="24"/>
          <w:lang w:val="es-ES"/>
        </w:rPr>
        <w:t>)?</w:t>
      </w:r>
    </w:p>
    <w:p w:rsidR="00A41080" w:rsidRPr="00581C34" w:rsidRDefault="00A41080" w:rsidP="002A4483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581C34">
        <w:rPr>
          <w:sz w:val="24"/>
          <w:u w:val="single"/>
        </w:rPr>
        <w:t>Another way to make a question in Spanish is by switching the verb and person</w:t>
      </w:r>
    </w:p>
    <w:p w:rsidR="00A41080" w:rsidRPr="000F2491" w:rsidRDefault="00A41080" w:rsidP="000F2491">
      <w:pPr>
        <w:pStyle w:val="ListParagraph"/>
        <w:numPr>
          <w:ilvl w:val="1"/>
          <w:numId w:val="1"/>
        </w:numPr>
        <w:rPr>
          <w:sz w:val="24"/>
        </w:rPr>
      </w:pPr>
      <w:r w:rsidRPr="00974A0C">
        <w:rPr>
          <w:b/>
          <w:sz w:val="24"/>
          <w:lang w:val="es-ES"/>
        </w:rPr>
        <w:t>Ejemplo:</w:t>
      </w:r>
      <w:r w:rsidRPr="00974A0C">
        <w:rPr>
          <w:sz w:val="24"/>
          <w:lang w:val="es-ES"/>
        </w:rPr>
        <w:t xml:space="preserve"> Juan estudia. -&gt; </w:t>
      </w:r>
      <w:r w:rsidRPr="00974A0C">
        <w:rPr>
          <w:rFonts w:cs="Calibri"/>
          <w:sz w:val="24"/>
          <w:lang w:val="es-ES"/>
        </w:rPr>
        <w:t>¿</w:t>
      </w:r>
      <w:r w:rsidRPr="00974A0C">
        <w:rPr>
          <w:sz w:val="24"/>
          <w:lang w:val="es-ES"/>
        </w:rPr>
        <w:t xml:space="preserve">Estudia Juan?                                                                     </w:t>
      </w:r>
      <w:r w:rsidRPr="00974A0C">
        <w:rPr>
          <w:i/>
          <w:sz w:val="24"/>
          <w:lang w:val="es-ES"/>
        </w:rPr>
        <w:t>Juan studies.</w:t>
      </w:r>
      <w:r w:rsidRPr="00974A0C">
        <w:rPr>
          <w:sz w:val="24"/>
          <w:lang w:val="es-ES"/>
        </w:rPr>
        <w:t xml:space="preserve">                           </w:t>
      </w:r>
      <w:r w:rsidRPr="00974A0C">
        <w:rPr>
          <w:i/>
          <w:sz w:val="24"/>
          <w:lang w:val="es-ES"/>
        </w:rPr>
        <w:t>Juan studies?/Does Juan study?</w:t>
      </w:r>
      <w:r w:rsidRPr="00974A0C">
        <w:rPr>
          <w:sz w:val="24"/>
          <w:lang w:val="es-ES"/>
        </w:rPr>
        <w:t xml:space="preserve">                                                                           María escucha música clásica. -&gt; </w:t>
      </w:r>
      <w:r w:rsidRPr="00974A0C">
        <w:rPr>
          <w:rFonts w:cs="Calibri"/>
          <w:sz w:val="24"/>
          <w:lang w:val="es-ES"/>
        </w:rPr>
        <w:t>¿</w:t>
      </w:r>
      <w:r w:rsidRPr="00974A0C">
        <w:rPr>
          <w:sz w:val="24"/>
          <w:lang w:val="es-ES"/>
        </w:rPr>
        <w:t xml:space="preserve">Escucha música clásica María?/                            </w:t>
      </w:r>
      <w:r>
        <w:rPr>
          <w:i/>
          <w:sz w:val="24"/>
        </w:rPr>
        <w:t xml:space="preserve">Maria listens to classical music.     </w:t>
      </w:r>
      <w:r>
        <w:rPr>
          <w:i/>
          <w:sz w:val="24"/>
        </w:rPr>
        <w:tab/>
        <w:t xml:space="preserve">Does Maria listen to classical music?  </w:t>
      </w:r>
    </w:p>
    <w:p w:rsidR="00A41080" w:rsidRDefault="00A41080" w:rsidP="000F2491">
      <w:pPr>
        <w:pStyle w:val="ListParagraph"/>
        <w:ind w:left="1440"/>
        <w:rPr>
          <w:sz w:val="24"/>
        </w:rPr>
      </w:pPr>
    </w:p>
    <w:p w:rsidR="00A41080" w:rsidRPr="00581C34" w:rsidRDefault="00A41080" w:rsidP="000F2491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581C34">
        <w:rPr>
          <w:sz w:val="24"/>
          <w:u w:val="single"/>
        </w:rPr>
        <w:t xml:space="preserve">Questions can also be formed by tagging  </w:t>
      </w:r>
      <w:r w:rsidRPr="00581C34">
        <w:rPr>
          <w:rFonts w:cs="Calibri"/>
          <w:b/>
          <w:sz w:val="24"/>
          <w:u w:val="single"/>
        </w:rPr>
        <w:t>¿</w:t>
      </w:r>
      <w:r w:rsidRPr="00581C34">
        <w:rPr>
          <w:b/>
          <w:sz w:val="24"/>
          <w:u w:val="single"/>
        </w:rPr>
        <w:t xml:space="preserve">no? </w:t>
      </w:r>
      <w:r w:rsidRPr="00581C34">
        <w:rPr>
          <w:sz w:val="24"/>
          <w:u w:val="single"/>
        </w:rPr>
        <w:t xml:space="preserve">or </w:t>
      </w:r>
      <w:r w:rsidRPr="00581C34">
        <w:rPr>
          <w:rFonts w:cs="Calibri"/>
          <w:b/>
          <w:sz w:val="24"/>
          <w:u w:val="single"/>
        </w:rPr>
        <w:t>¿</w:t>
      </w:r>
      <w:r w:rsidRPr="00581C34">
        <w:rPr>
          <w:b/>
          <w:sz w:val="24"/>
          <w:u w:val="single"/>
        </w:rPr>
        <w:t xml:space="preserve">verdad? </w:t>
      </w:r>
      <w:r w:rsidRPr="00581C34">
        <w:rPr>
          <w:sz w:val="24"/>
          <w:u w:val="single"/>
        </w:rPr>
        <w:t>at the end of a statement</w:t>
      </w:r>
    </w:p>
    <w:p w:rsidR="00A41080" w:rsidRPr="00974A0C" w:rsidRDefault="00A41080" w:rsidP="000F2491">
      <w:pPr>
        <w:pStyle w:val="ListParagraph"/>
        <w:numPr>
          <w:ilvl w:val="1"/>
          <w:numId w:val="1"/>
        </w:numPr>
        <w:rPr>
          <w:sz w:val="24"/>
          <w:lang w:val="es-ES"/>
        </w:rPr>
      </w:pPr>
      <w:r w:rsidRPr="00974A0C">
        <w:rPr>
          <w:sz w:val="24"/>
          <w:lang w:val="es-ES"/>
        </w:rPr>
        <w:t>Ustedes practican los sábados.</w:t>
      </w:r>
      <w:r w:rsidRPr="00974A0C">
        <w:rPr>
          <w:sz w:val="24"/>
          <w:lang w:val="es-ES"/>
        </w:rPr>
        <w:tab/>
        <w:t xml:space="preserve">Ustedes practican los sábados, </w:t>
      </w:r>
      <w:r w:rsidRPr="00974A0C">
        <w:rPr>
          <w:rFonts w:cs="Calibri"/>
          <w:sz w:val="24"/>
          <w:lang w:val="es-ES"/>
        </w:rPr>
        <w:t>¿</w:t>
      </w:r>
      <w:r w:rsidRPr="00974A0C">
        <w:rPr>
          <w:sz w:val="24"/>
          <w:lang w:val="es-ES"/>
        </w:rPr>
        <w:t>no?</w:t>
      </w:r>
    </w:p>
    <w:p w:rsidR="00A41080" w:rsidRPr="000F2491" w:rsidRDefault="00A41080" w:rsidP="000F2491">
      <w:pPr>
        <w:pStyle w:val="ListParagraph"/>
        <w:ind w:left="1440"/>
        <w:rPr>
          <w:i/>
          <w:sz w:val="24"/>
        </w:rPr>
      </w:pPr>
      <w:r>
        <w:rPr>
          <w:i/>
          <w:sz w:val="24"/>
        </w:rPr>
        <w:t>You guys practice Saturdays.</w:t>
      </w:r>
      <w:r>
        <w:rPr>
          <w:i/>
          <w:sz w:val="24"/>
        </w:rPr>
        <w:tab/>
      </w:r>
      <w:r>
        <w:rPr>
          <w:i/>
          <w:sz w:val="24"/>
        </w:rPr>
        <w:tab/>
        <w:t>You guys practice Saturdays, don’t you?</w:t>
      </w:r>
    </w:p>
    <w:p w:rsidR="00A41080" w:rsidRPr="000F2491" w:rsidRDefault="00A41080" w:rsidP="000F2491">
      <w:pPr>
        <w:pStyle w:val="ListParagraph"/>
        <w:numPr>
          <w:ilvl w:val="1"/>
          <w:numId w:val="1"/>
        </w:numPr>
        <w:rPr>
          <w:sz w:val="24"/>
        </w:rPr>
      </w:pPr>
      <w:r w:rsidRPr="00974A0C">
        <w:rPr>
          <w:sz w:val="24"/>
          <w:lang w:val="es-ES"/>
        </w:rPr>
        <w:t>Tú viajas a Puerto Rico.</w:t>
      </w:r>
      <w:r w:rsidRPr="00974A0C">
        <w:rPr>
          <w:sz w:val="24"/>
          <w:lang w:val="es-ES"/>
        </w:rPr>
        <w:tab/>
      </w:r>
      <w:r w:rsidRPr="00974A0C">
        <w:rPr>
          <w:sz w:val="24"/>
          <w:lang w:val="es-ES"/>
        </w:rPr>
        <w:tab/>
        <w:t xml:space="preserve">Tú viajas a Puerto Rico </w:t>
      </w:r>
      <w:r w:rsidRPr="00974A0C">
        <w:rPr>
          <w:rFonts w:cs="Calibri"/>
          <w:sz w:val="24"/>
          <w:lang w:val="es-ES"/>
        </w:rPr>
        <w:t>¿</w:t>
      </w:r>
      <w:r w:rsidRPr="00974A0C">
        <w:rPr>
          <w:sz w:val="24"/>
          <w:lang w:val="es-ES"/>
        </w:rPr>
        <w:t xml:space="preserve">verdad?                                   </w:t>
      </w:r>
      <w:r>
        <w:rPr>
          <w:i/>
          <w:sz w:val="24"/>
        </w:rPr>
        <w:t xml:space="preserve">You travel to </w:t>
      </w:r>
      <w:smartTag w:uri="urn:schemas-microsoft-com:office:smarttags" w:element="place">
        <w:r>
          <w:rPr>
            <w:i/>
            <w:sz w:val="24"/>
          </w:rPr>
          <w:t>Puerto Rico</w:t>
        </w:r>
      </w:smartTag>
      <w:r>
        <w:rPr>
          <w:i/>
          <w:sz w:val="24"/>
        </w:rPr>
        <w:t xml:space="preserve">.    </w:t>
      </w:r>
      <w:r>
        <w:rPr>
          <w:i/>
          <w:sz w:val="24"/>
        </w:rPr>
        <w:tab/>
      </w:r>
      <w:r>
        <w:rPr>
          <w:i/>
          <w:sz w:val="24"/>
        </w:rPr>
        <w:tab/>
        <w:t xml:space="preserve">You travel to </w:t>
      </w:r>
      <w:smartTag w:uri="urn:schemas-microsoft-com:office:smarttags" w:element="place">
        <w:r>
          <w:rPr>
            <w:i/>
            <w:sz w:val="24"/>
          </w:rPr>
          <w:t>Puerto Rico</w:t>
        </w:r>
      </w:smartTag>
      <w:r>
        <w:rPr>
          <w:i/>
          <w:sz w:val="24"/>
        </w:rPr>
        <w:t>, right?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A41080" w:rsidRPr="00E5333D" w:rsidTr="00E5333D">
        <w:tc>
          <w:tcPr>
            <w:tcW w:w="9576" w:type="dxa"/>
          </w:tcPr>
          <w:p w:rsidR="00A41080" w:rsidRPr="00974A0C" w:rsidRDefault="00A41080" w:rsidP="00E5333D">
            <w:pPr>
              <w:spacing w:after="0" w:line="240" w:lineRule="auto"/>
              <w:jc w:val="center"/>
              <w:rPr>
                <w:b/>
                <w:sz w:val="24"/>
                <w:u w:val="single"/>
                <w:lang w:val="es-ES"/>
              </w:rPr>
            </w:pPr>
            <w:r w:rsidRPr="00974A0C">
              <w:rPr>
                <w:b/>
                <w:sz w:val="24"/>
                <w:u w:val="single"/>
                <w:lang w:val="es-ES"/>
              </w:rPr>
              <w:t>Palabras interrogativas (question words)- ACENTOS!!</w:t>
            </w:r>
          </w:p>
          <w:p w:rsidR="00A41080" w:rsidRPr="0041627C" w:rsidRDefault="00A41080" w:rsidP="00E5333D">
            <w:pPr>
              <w:spacing w:after="0" w:line="240" w:lineRule="auto"/>
              <w:rPr>
                <w:i/>
                <w:sz w:val="28"/>
                <w:lang w:val="es-ES"/>
              </w:rPr>
            </w:pPr>
            <w:r w:rsidRPr="0041627C">
              <w:rPr>
                <w:rFonts w:cs="Calibri"/>
                <w:b/>
                <w:sz w:val="28"/>
                <w:lang w:val="es-ES"/>
              </w:rPr>
              <w:t>¿</w:t>
            </w:r>
            <w:r w:rsidRPr="0041627C">
              <w:rPr>
                <w:b/>
                <w:sz w:val="28"/>
                <w:lang w:val="es-ES"/>
              </w:rPr>
              <w:t xml:space="preserve">Adónde? </w:t>
            </w:r>
            <w:r w:rsidRPr="0041627C">
              <w:rPr>
                <w:i/>
                <w:sz w:val="28"/>
                <w:lang w:val="es-ES"/>
              </w:rPr>
              <w:t xml:space="preserve">To where?            </w:t>
            </w:r>
            <w:r w:rsidR="0041627C">
              <w:rPr>
                <w:i/>
                <w:sz w:val="28"/>
                <w:lang w:val="es-ES"/>
              </w:rPr>
              <w:t xml:space="preserve">                       </w:t>
            </w:r>
            <w:r w:rsidRPr="0041627C">
              <w:rPr>
                <w:rFonts w:cs="Calibri"/>
                <w:b/>
                <w:sz w:val="28"/>
                <w:lang w:val="es-ES"/>
              </w:rPr>
              <w:t>¿(</w:t>
            </w:r>
            <w:r w:rsidRPr="0041627C">
              <w:rPr>
                <w:b/>
                <w:sz w:val="28"/>
                <w:lang w:val="es-ES"/>
              </w:rPr>
              <w:t>De) dónde?</w:t>
            </w:r>
            <w:r w:rsidRPr="0041627C">
              <w:rPr>
                <w:sz w:val="28"/>
                <w:lang w:val="es-ES"/>
              </w:rPr>
              <w:t xml:space="preserve"> (</w:t>
            </w:r>
            <w:r w:rsidRPr="0041627C">
              <w:rPr>
                <w:i/>
                <w:sz w:val="28"/>
                <w:lang w:val="es-ES"/>
              </w:rPr>
              <w:t>From) where?</w:t>
            </w:r>
          </w:p>
          <w:p w:rsidR="00A41080" w:rsidRPr="0041627C" w:rsidRDefault="00A41080" w:rsidP="00E5333D">
            <w:pPr>
              <w:spacing w:after="0" w:line="240" w:lineRule="auto"/>
              <w:rPr>
                <w:i/>
                <w:sz w:val="28"/>
                <w:lang w:val="es-ES"/>
              </w:rPr>
            </w:pPr>
            <w:r w:rsidRPr="0041627C">
              <w:rPr>
                <w:rFonts w:cs="Calibri"/>
                <w:b/>
                <w:sz w:val="28"/>
                <w:lang w:val="es-ES"/>
              </w:rPr>
              <w:t>¿</w:t>
            </w:r>
            <w:r w:rsidRPr="0041627C">
              <w:rPr>
                <w:b/>
                <w:sz w:val="28"/>
                <w:lang w:val="es-ES"/>
              </w:rPr>
              <w:t xml:space="preserve">Cómo?  </w:t>
            </w:r>
            <w:r w:rsidRPr="0041627C">
              <w:rPr>
                <w:i/>
                <w:sz w:val="28"/>
                <w:lang w:val="es-ES"/>
              </w:rPr>
              <w:t xml:space="preserve">How?                       </w:t>
            </w:r>
            <w:r w:rsidR="0041627C">
              <w:rPr>
                <w:i/>
                <w:sz w:val="28"/>
                <w:lang w:val="es-ES"/>
              </w:rPr>
              <w:t xml:space="preserve">                       </w:t>
            </w:r>
            <w:r w:rsidRPr="0041627C">
              <w:rPr>
                <w:rFonts w:cs="Calibri"/>
                <w:b/>
                <w:sz w:val="28"/>
                <w:lang w:val="es-ES"/>
              </w:rPr>
              <w:t>¿</w:t>
            </w:r>
            <w:r w:rsidRPr="0041627C">
              <w:rPr>
                <w:b/>
                <w:sz w:val="28"/>
                <w:lang w:val="es-ES"/>
              </w:rPr>
              <w:t xml:space="preserve">Por qué?   </w:t>
            </w:r>
            <w:r w:rsidR="0041627C">
              <w:rPr>
                <w:i/>
                <w:sz w:val="28"/>
                <w:lang w:val="es-ES"/>
              </w:rPr>
              <w:t xml:space="preserve">Why?      </w:t>
            </w:r>
            <w:r w:rsidRPr="0041627C">
              <w:rPr>
                <w:i/>
                <w:sz w:val="28"/>
                <w:lang w:val="es-ES"/>
              </w:rPr>
              <w:t xml:space="preserve">  </w:t>
            </w:r>
            <w:r w:rsidRPr="0041627C">
              <w:rPr>
                <w:b/>
                <w:sz w:val="28"/>
                <w:lang w:val="es-ES"/>
              </w:rPr>
              <w:t xml:space="preserve">Porque  </w:t>
            </w:r>
            <w:r w:rsidRPr="0041627C">
              <w:rPr>
                <w:i/>
                <w:sz w:val="28"/>
                <w:lang w:val="es-ES"/>
              </w:rPr>
              <w:t>Because</w:t>
            </w:r>
          </w:p>
          <w:p w:rsidR="00A41080" w:rsidRPr="0041627C" w:rsidRDefault="00A41080" w:rsidP="00E5333D">
            <w:pPr>
              <w:spacing w:after="0" w:line="240" w:lineRule="auto"/>
              <w:rPr>
                <w:i/>
                <w:sz w:val="28"/>
              </w:rPr>
            </w:pPr>
            <w:r w:rsidRPr="0041627C">
              <w:rPr>
                <w:rFonts w:cs="Calibri"/>
                <w:b/>
                <w:sz w:val="28"/>
                <w:lang w:val="es-ES"/>
              </w:rPr>
              <w:t>¿</w:t>
            </w:r>
            <w:r w:rsidRPr="0041627C">
              <w:rPr>
                <w:b/>
                <w:sz w:val="28"/>
                <w:lang w:val="es-ES"/>
              </w:rPr>
              <w:t xml:space="preserve">Cuál(es)? </w:t>
            </w:r>
            <w:r w:rsidRPr="0041627C">
              <w:rPr>
                <w:i/>
                <w:sz w:val="28"/>
              </w:rPr>
              <w:t xml:space="preserve">Which/which ones?                           </w:t>
            </w:r>
            <w:r w:rsidRPr="0041627C">
              <w:rPr>
                <w:rFonts w:cs="Calibri"/>
                <w:b/>
                <w:sz w:val="28"/>
              </w:rPr>
              <w:t>¿</w:t>
            </w:r>
            <w:r w:rsidRPr="0041627C">
              <w:rPr>
                <w:b/>
                <w:sz w:val="28"/>
              </w:rPr>
              <w:t xml:space="preserve">Qué?   </w:t>
            </w:r>
            <w:r w:rsidRPr="0041627C">
              <w:rPr>
                <w:i/>
                <w:sz w:val="28"/>
              </w:rPr>
              <w:t>What?</w:t>
            </w:r>
          </w:p>
          <w:p w:rsidR="00A41080" w:rsidRPr="0041627C" w:rsidRDefault="00A41080" w:rsidP="00E5333D">
            <w:pPr>
              <w:spacing w:after="0" w:line="240" w:lineRule="auto"/>
              <w:rPr>
                <w:i/>
                <w:sz w:val="28"/>
              </w:rPr>
            </w:pPr>
            <w:r w:rsidRPr="0041627C">
              <w:rPr>
                <w:rFonts w:cs="Calibri"/>
                <w:b/>
                <w:sz w:val="28"/>
                <w:lang w:val="es-ES"/>
              </w:rPr>
              <w:t>¿</w:t>
            </w:r>
            <w:r w:rsidRPr="0041627C">
              <w:rPr>
                <w:b/>
                <w:sz w:val="28"/>
                <w:lang w:val="es-ES"/>
              </w:rPr>
              <w:t xml:space="preserve">Cuándo? </w:t>
            </w:r>
            <w:r w:rsidRPr="0041627C">
              <w:rPr>
                <w:i/>
                <w:sz w:val="28"/>
                <w:lang w:val="es-ES"/>
              </w:rPr>
              <w:t xml:space="preserve">When?                                                  </w:t>
            </w:r>
            <w:r w:rsidRPr="0041627C">
              <w:rPr>
                <w:rFonts w:cs="Calibri"/>
                <w:b/>
                <w:sz w:val="28"/>
                <w:lang w:val="es-ES"/>
              </w:rPr>
              <w:t>¿</w:t>
            </w:r>
            <w:r w:rsidRPr="0041627C">
              <w:rPr>
                <w:b/>
                <w:sz w:val="28"/>
                <w:lang w:val="es-ES"/>
              </w:rPr>
              <w:t xml:space="preserve">Quién(es)?  </w:t>
            </w:r>
            <w:r w:rsidRPr="0041627C">
              <w:rPr>
                <w:i/>
                <w:sz w:val="28"/>
                <w:lang w:val="es-ES"/>
              </w:rPr>
              <w:t xml:space="preserve">Who?/ </w:t>
            </w:r>
            <w:r w:rsidRPr="0041627C">
              <w:rPr>
                <w:i/>
                <w:sz w:val="28"/>
              </w:rPr>
              <w:t>Who(plural)?</w:t>
            </w:r>
          </w:p>
          <w:p w:rsidR="00A41080" w:rsidRPr="00E5333D" w:rsidRDefault="00A41080" w:rsidP="00E5333D">
            <w:pPr>
              <w:spacing w:after="0" w:line="240" w:lineRule="auto"/>
              <w:rPr>
                <w:rFonts w:cs="Calibri"/>
                <w:i/>
                <w:sz w:val="24"/>
              </w:rPr>
            </w:pPr>
            <w:r w:rsidRPr="0041627C">
              <w:rPr>
                <w:rFonts w:cs="Calibri"/>
                <w:b/>
                <w:sz w:val="28"/>
              </w:rPr>
              <w:t>¿Cuánto/a</w:t>
            </w:r>
            <w:r w:rsidRPr="0041627C">
              <w:rPr>
                <w:b/>
                <w:sz w:val="28"/>
              </w:rPr>
              <w:t xml:space="preserve"> os/as</w:t>
            </w:r>
            <w:r w:rsidRPr="0041627C">
              <w:rPr>
                <w:rFonts w:cs="Calibri"/>
                <w:b/>
                <w:sz w:val="28"/>
              </w:rPr>
              <w:t xml:space="preserve">? </w:t>
            </w:r>
            <w:r w:rsidRPr="0041627C">
              <w:rPr>
                <w:rFonts w:cs="Calibri"/>
                <w:i/>
                <w:sz w:val="28"/>
              </w:rPr>
              <w:t>How much?/</w:t>
            </w:r>
            <w:r w:rsidRPr="0041627C">
              <w:rPr>
                <w:i/>
                <w:sz w:val="28"/>
              </w:rPr>
              <w:t>How many?</w:t>
            </w:r>
          </w:p>
        </w:tc>
      </w:tr>
    </w:tbl>
    <w:p w:rsidR="0041627C" w:rsidRDefault="0041627C" w:rsidP="00D17C5E">
      <w:pPr>
        <w:ind w:left="5040" w:hanging="5040"/>
        <w:rPr>
          <w:rFonts w:cs="Calibri"/>
          <w:sz w:val="24"/>
        </w:rPr>
      </w:pPr>
    </w:p>
    <w:p w:rsidR="00A41080" w:rsidRDefault="00A41080" w:rsidP="00D17C5E">
      <w:pPr>
        <w:ind w:left="5040" w:hanging="5040"/>
        <w:rPr>
          <w:i/>
          <w:sz w:val="24"/>
        </w:rPr>
      </w:pPr>
      <w:r w:rsidRPr="00846463">
        <w:rPr>
          <w:rFonts w:cs="Calibri"/>
          <w:sz w:val="24"/>
        </w:rPr>
        <w:t>¿</w:t>
      </w:r>
      <w:r w:rsidRPr="00846463">
        <w:rPr>
          <w:sz w:val="24"/>
        </w:rPr>
        <w:t xml:space="preserve">Adónde viajas?  </w:t>
      </w:r>
      <w:r w:rsidRPr="00846463">
        <w:rPr>
          <w:i/>
        </w:rPr>
        <w:t>To</w:t>
      </w:r>
      <w:r w:rsidRPr="00846463">
        <w:t xml:space="preserve"> w</w:t>
      </w:r>
      <w:r w:rsidRPr="00846463">
        <w:rPr>
          <w:i/>
        </w:rPr>
        <w:t>here do you travel?</w:t>
      </w:r>
      <w:r w:rsidRPr="00846463">
        <w:rPr>
          <w:i/>
          <w:sz w:val="24"/>
        </w:rPr>
        <w:tab/>
      </w:r>
      <w:r w:rsidRPr="00846463">
        <w:rPr>
          <w:rFonts w:cs="Calibri"/>
          <w:sz w:val="24"/>
        </w:rPr>
        <w:t>¿</w:t>
      </w:r>
      <w:r w:rsidRPr="00846463">
        <w:rPr>
          <w:sz w:val="24"/>
        </w:rPr>
        <w:t xml:space="preserve">De dónde eres?  </w:t>
      </w:r>
      <w:r w:rsidRPr="00846463">
        <w:rPr>
          <w:i/>
        </w:rPr>
        <w:t>Where are you from?</w:t>
      </w:r>
      <w:r w:rsidRPr="00846463">
        <w:rPr>
          <w:i/>
          <w:sz w:val="24"/>
        </w:rPr>
        <w:t xml:space="preserve">     </w:t>
      </w:r>
    </w:p>
    <w:p w:rsidR="00A41080" w:rsidRPr="00581C34" w:rsidRDefault="00A41080" w:rsidP="00D17C5E">
      <w:pPr>
        <w:ind w:left="5040" w:hanging="5040"/>
        <w:rPr>
          <w:sz w:val="24"/>
          <w:lang w:val="es-419"/>
        </w:rPr>
      </w:pPr>
      <w:r w:rsidRPr="00846463">
        <w:rPr>
          <w:rFonts w:cs="Calibri"/>
          <w:sz w:val="24"/>
        </w:rPr>
        <w:t>¿</w:t>
      </w:r>
      <w:r w:rsidRPr="00846463">
        <w:rPr>
          <w:sz w:val="24"/>
        </w:rPr>
        <w:t xml:space="preserve">Qué estudias?   </w:t>
      </w:r>
      <w:r w:rsidRPr="00846463">
        <w:rPr>
          <w:i/>
        </w:rPr>
        <w:t>What do you study?</w:t>
      </w:r>
      <w:r w:rsidRPr="00846463">
        <w:rPr>
          <w:i/>
          <w:sz w:val="24"/>
        </w:rPr>
        <w:t xml:space="preserve">     </w:t>
      </w:r>
      <w:r>
        <w:rPr>
          <w:i/>
          <w:sz w:val="24"/>
        </w:rPr>
        <w:tab/>
      </w:r>
      <w:r w:rsidRPr="00846463">
        <w:rPr>
          <w:i/>
          <w:sz w:val="24"/>
        </w:rPr>
        <w:t xml:space="preserve"> </w:t>
      </w:r>
      <w:r w:rsidRPr="00581C34">
        <w:rPr>
          <w:rFonts w:cs="Calibri"/>
          <w:sz w:val="24"/>
          <w:lang w:val="es-419"/>
        </w:rPr>
        <w:t>¿</w:t>
      </w:r>
      <w:r w:rsidRPr="00581C34">
        <w:rPr>
          <w:sz w:val="24"/>
          <w:lang w:val="es-419"/>
        </w:rPr>
        <w:t xml:space="preserve">Dónde está el libro? </w:t>
      </w:r>
      <w:r w:rsidRPr="00581C34">
        <w:rPr>
          <w:i/>
          <w:lang w:val="es-419"/>
        </w:rPr>
        <w:t>Where’s the book?</w:t>
      </w:r>
    </w:p>
    <w:p w:rsidR="00A41080" w:rsidRPr="00846463" w:rsidRDefault="00A41080" w:rsidP="00846463">
      <w:pPr>
        <w:ind w:left="4680" w:hanging="4680"/>
        <w:rPr>
          <w:i/>
          <w:sz w:val="24"/>
        </w:rPr>
      </w:pPr>
      <w:r w:rsidRPr="00846463">
        <w:rPr>
          <w:rFonts w:cs="Calibri"/>
          <w:sz w:val="24"/>
        </w:rPr>
        <w:t>¿</w:t>
      </w:r>
      <w:r w:rsidRPr="00846463">
        <w:rPr>
          <w:sz w:val="24"/>
        </w:rPr>
        <w:t xml:space="preserve">Cómo estás? </w:t>
      </w:r>
      <w:r w:rsidRPr="00846463">
        <w:rPr>
          <w:i/>
        </w:rPr>
        <w:t>How are you?</w:t>
      </w:r>
      <w:r w:rsidRPr="00846463">
        <w:rPr>
          <w:i/>
          <w:sz w:val="24"/>
        </w:rPr>
        <w:tab/>
      </w:r>
      <w:r w:rsidRPr="00581C34">
        <w:rPr>
          <w:rFonts w:cs="Calibri"/>
          <w:sz w:val="24"/>
          <w:lang w:val="es-419"/>
        </w:rPr>
        <w:t>¿</w:t>
      </w:r>
      <w:r w:rsidRPr="00581C34">
        <w:rPr>
          <w:sz w:val="24"/>
          <w:lang w:val="es-419"/>
        </w:rPr>
        <w:t xml:space="preserve">Por qué estudias? </w:t>
      </w:r>
      <w:r w:rsidRPr="00581C34">
        <w:rPr>
          <w:i/>
          <w:lang w:val="es-419"/>
        </w:rPr>
        <w:t>Why are you studying?</w:t>
      </w:r>
      <w:r w:rsidRPr="00581C34">
        <w:rPr>
          <w:i/>
          <w:sz w:val="24"/>
          <w:lang w:val="es-419"/>
        </w:rPr>
        <w:t xml:space="preserve"> </w:t>
      </w:r>
      <w:r w:rsidRPr="00581C34">
        <w:rPr>
          <w:sz w:val="24"/>
          <w:lang w:val="es-419"/>
        </w:rPr>
        <w:t xml:space="preserve">Porque hay un examen. </w:t>
      </w:r>
      <w:r w:rsidRPr="00846463">
        <w:rPr>
          <w:i/>
        </w:rPr>
        <w:t>Because there’s a  test.</w:t>
      </w:r>
    </w:p>
    <w:p w:rsidR="00A41080" w:rsidRPr="00846463" w:rsidRDefault="00A41080" w:rsidP="00D17C5E">
      <w:pPr>
        <w:ind w:left="5040" w:hanging="5040"/>
        <w:rPr>
          <w:i/>
          <w:sz w:val="24"/>
        </w:rPr>
      </w:pPr>
      <w:r w:rsidRPr="00846463">
        <w:rPr>
          <w:rFonts w:cs="Calibri"/>
          <w:sz w:val="24"/>
        </w:rPr>
        <w:t>¿</w:t>
      </w:r>
      <w:r w:rsidRPr="00846463">
        <w:rPr>
          <w:sz w:val="24"/>
        </w:rPr>
        <w:t xml:space="preserve">Cuál es tu favorito? </w:t>
      </w:r>
      <w:r w:rsidRPr="00846463">
        <w:rPr>
          <w:i/>
        </w:rPr>
        <w:t>Which is your favorite?</w:t>
      </w:r>
      <w:r w:rsidRPr="00846463">
        <w:rPr>
          <w:i/>
          <w:sz w:val="24"/>
        </w:rPr>
        <w:tab/>
      </w:r>
    </w:p>
    <w:p w:rsidR="00A41080" w:rsidRDefault="00A41080" w:rsidP="00D17C5E">
      <w:pPr>
        <w:ind w:left="6480" w:hanging="6480"/>
        <w:rPr>
          <w:i/>
          <w:lang w:val="es-ES"/>
        </w:rPr>
      </w:pPr>
      <w:r w:rsidRPr="00846463">
        <w:rPr>
          <w:rFonts w:cs="Calibri"/>
          <w:sz w:val="24"/>
          <w:lang w:val="es-ES"/>
        </w:rPr>
        <w:t>¿</w:t>
      </w:r>
      <w:r w:rsidRPr="00846463">
        <w:rPr>
          <w:sz w:val="24"/>
          <w:lang w:val="es-ES"/>
        </w:rPr>
        <w:t xml:space="preserve">Quién es tu profesor? </w:t>
      </w:r>
      <w:r>
        <w:rPr>
          <w:i/>
          <w:lang w:val="es-ES"/>
        </w:rPr>
        <w:t>Who</w:t>
      </w:r>
      <w:r w:rsidRPr="00846463">
        <w:rPr>
          <w:i/>
          <w:lang w:val="es-ES"/>
        </w:rPr>
        <w:t xml:space="preserve"> is your</w:t>
      </w:r>
      <w:r>
        <w:rPr>
          <w:i/>
          <w:lang w:val="es-ES"/>
        </w:rPr>
        <w:t xml:space="preserve"> </w:t>
      </w:r>
      <w:r w:rsidRPr="00846463">
        <w:rPr>
          <w:i/>
          <w:lang w:val="es-ES"/>
        </w:rPr>
        <w:t>teacher?</w:t>
      </w:r>
    </w:p>
    <w:p w:rsidR="00A41080" w:rsidRPr="00581C34" w:rsidRDefault="00A41080" w:rsidP="00D17C5E">
      <w:pPr>
        <w:ind w:left="6480" w:hanging="6480"/>
        <w:rPr>
          <w:i/>
          <w:sz w:val="24"/>
        </w:rPr>
      </w:pPr>
      <w:r w:rsidRPr="00846463">
        <w:rPr>
          <w:rFonts w:cs="Calibri"/>
          <w:sz w:val="24"/>
          <w:lang w:val="es-ES"/>
        </w:rPr>
        <w:t>¿</w:t>
      </w:r>
      <w:r w:rsidRPr="00846463">
        <w:rPr>
          <w:sz w:val="24"/>
          <w:lang w:val="es-ES"/>
        </w:rPr>
        <w:t xml:space="preserve">Cuándo es tu clase de español? </w:t>
      </w:r>
      <w:r w:rsidRPr="00846463">
        <w:rPr>
          <w:i/>
        </w:rPr>
        <w:t>When is your Spanish class?</w:t>
      </w:r>
      <w:r w:rsidRPr="00846463">
        <w:rPr>
          <w:i/>
          <w:sz w:val="24"/>
        </w:rPr>
        <w:t xml:space="preserve">   </w:t>
      </w:r>
      <w:r w:rsidRPr="00846463">
        <w:rPr>
          <w:i/>
          <w:sz w:val="24"/>
        </w:rPr>
        <w:tab/>
      </w:r>
    </w:p>
    <w:p w:rsidR="00A41080" w:rsidRPr="00846463" w:rsidRDefault="00A41080" w:rsidP="00846463">
      <w:pPr>
        <w:rPr>
          <w:i/>
          <w:sz w:val="24"/>
        </w:rPr>
      </w:pPr>
      <w:r w:rsidRPr="00581C34">
        <w:rPr>
          <w:rFonts w:cs="Calibri"/>
          <w:sz w:val="24"/>
        </w:rPr>
        <w:lastRenderedPageBreak/>
        <w:t>¿</w:t>
      </w:r>
      <w:r w:rsidRPr="00581C34">
        <w:rPr>
          <w:sz w:val="24"/>
        </w:rPr>
        <w:t>Cuánt</w:t>
      </w:r>
      <w:r w:rsidRPr="00581C34">
        <w:rPr>
          <w:sz w:val="24"/>
          <w:u w:val="single"/>
        </w:rPr>
        <w:t xml:space="preserve">a </w:t>
      </w:r>
      <w:r w:rsidRPr="00581C34">
        <w:rPr>
          <w:sz w:val="24"/>
        </w:rPr>
        <w:t>tare</w:t>
      </w:r>
      <w:r w:rsidRPr="00581C34">
        <w:rPr>
          <w:sz w:val="24"/>
          <w:u w:val="single"/>
        </w:rPr>
        <w:t>a</w:t>
      </w:r>
      <w:r w:rsidRPr="00581C34">
        <w:rPr>
          <w:sz w:val="24"/>
        </w:rPr>
        <w:t xml:space="preserve"> hay? </w:t>
      </w:r>
      <w:r w:rsidRPr="00846463">
        <w:rPr>
          <w:i/>
        </w:rPr>
        <w:t>How much homework is there?</w:t>
      </w:r>
      <w:r w:rsidRPr="00846463">
        <w:rPr>
          <w:i/>
          <w:sz w:val="24"/>
        </w:rPr>
        <w:t xml:space="preserve">    </w:t>
      </w:r>
      <w:r>
        <w:rPr>
          <w:i/>
          <w:sz w:val="24"/>
        </w:rPr>
        <w:t xml:space="preserve">                                                                             </w:t>
      </w:r>
      <w:r w:rsidRPr="00846463">
        <w:rPr>
          <w:rFonts w:cs="Calibri"/>
          <w:sz w:val="24"/>
        </w:rPr>
        <w:t>¿</w:t>
      </w:r>
      <w:r w:rsidRPr="00846463">
        <w:rPr>
          <w:sz w:val="24"/>
        </w:rPr>
        <w:t>Cuánt</w:t>
      </w:r>
      <w:r w:rsidRPr="00846463">
        <w:rPr>
          <w:sz w:val="24"/>
          <w:u w:val="single"/>
        </w:rPr>
        <w:t>os</w:t>
      </w:r>
      <w:r w:rsidRPr="00846463">
        <w:rPr>
          <w:sz w:val="24"/>
        </w:rPr>
        <w:t xml:space="preserve"> libr</w:t>
      </w:r>
      <w:r w:rsidRPr="00846463">
        <w:rPr>
          <w:sz w:val="24"/>
          <w:u w:val="single"/>
        </w:rPr>
        <w:t>os</w:t>
      </w:r>
      <w:r w:rsidRPr="00846463">
        <w:rPr>
          <w:sz w:val="24"/>
        </w:rPr>
        <w:t xml:space="preserve"> hay?      </w:t>
      </w:r>
      <w:r w:rsidRPr="00846463">
        <w:rPr>
          <w:i/>
        </w:rPr>
        <w:t>H</w:t>
      </w:r>
      <w:r>
        <w:rPr>
          <w:i/>
        </w:rPr>
        <w:t xml:space="preserve">ow many books </w:t>
      </w:r>
      <w:r w:rsidRPr="00846463">
        <w:rPr>
          <w:i/>
        </w:rPr>
        <w:t>are there?</w:t>
      </w:r>
    </w:p>
    <w:sectPr w:rsidR="00A41080" w:rsidRPr="00846463" w:rsidSect="002A448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080" w:rsidRDefault="00A41080" w:rsidP="00962501">
      <w:pPr>
        <w:spacing w:after="0" w:line="240" w:lineRule="auto"/>
      </w:pPr>
      <w:r>
        <w:separator/>
      </w:r>
    </w:p>
  </w:endnote>
  <w:endnote w:type="continuationSeparator" w:id="0">
    <w:p w:rsidR="00A41080" w:rsidRDefault="00A41080" w:rsidP="0096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E01" w:rsidRDefault="00364E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E01" w:rsidRDefault="00364E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E01" w:rsidRDefault="00364E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080" w:rsidRDefault="00A41080" w:rsidP="00962501">
      <w:pPr>
        <w:spacing w:after="0" w:line="240" w:lineRule="auto"/>
      </w:pPr>
      <w:r>
        <w:separator/>
      </w:r>
    </w:p>
  </w:footnote>
  <w:footnote w:type="continuationSeparator" w:id="0">
    <w:p w:rsidR="00A41080" w:rsidRDefault="00A41080" w:rsidP="00962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E01" w:rsidRDefault="00364E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E01" w:rsidRPr="00364E01" w:rsidRDefault="00A41080" w:rsidP="00364E01">
    <w:pPr>
      <w:pStyle w:val="Header"/>
      <w:rPr>
        <w:b/>
        <w:lang w:val="es-ES"/>
      </w:rPr>
    </w:pPr>
    <w:r w:rsidRPr="00962501">
      <w:t xml:space="preserve">Apuntes </w:t>
    </w:r>
    <w:r w:rsidR="00364E01">
      <w:t xml:space="preserve">                                                            </w:t>
    </w:r>
    <w:r w:rsidRPr="00962501">
      <w:rPr>
        <w:b/>
      </w:rPr>
      <w:t xml:space="preserve">    </w:t>
    </w:r>
  </w:p>
  <w:p w:rsidR="00A41080" w:rsidRPr="00962501" w:rsidRDefault="00A41080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E01" w:rsidRDefault="00364E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70032"/>
    <w:multiLevelType w:val="hybridMultilevel"/>
    <w:tmpl w:val="72BE5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353DA9"/>
    <w:multiLevelType w:val="hybridMultilevel"/>
    <w:tmpl w:val="971A2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501"/>
    <w:rsid w:val="000B0BC9"/>
    <w:rsid w:val="000F2491"/>
    <w:rsid w:val="001225FA"/>
    <w:rsid w:val="001468C3"/>
    <w:rsid w:val="0018793C"/>
    <w:rsid w:val="002A4483"/>
    <w:rsid w:val="0030203A"/>
    <w:rsid w:val="00364E01"/>
    <w:rsid w:val="0041627C"/>
    <w:rsid w:val="004D5D74"/>
    <w:rsid w:val="00581C34"/>
    <w:rsid w:val="006225E1"/>
    <w:rsid w:val="00717A18"/>
    <w:rsid w:val="00745C59"/>
    <w:rsid w:val="00846463"/>
    <w:rsid w:val="00962501"/>
    <w:rsid w:val="00974A0C"/>
    <w:rsid w:val="00A41080"/>
    <w:rsid w:val="00D17C5E"/>
    <w:rsid w:val="00DE3CBB"/>
    <w:rsid w:val="00E5333D"/>
    <w:rsid w:val="00ED0672"/>
    <w:rsid w:val="00F43A36"/>
    <w:rsid w:val="00FE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17E1956A-87BD-435A-94EB-10F2907E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A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6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250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6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2501"/>
    <w:rPr>
      <w:rFonts w:cs="Times New Roman"/>
    </w:rPr>
  </w:style>
  <w:style w:type="table" w:styleId="TableGrid">
    <w:name w:val="Table Grid"/>
    <w:basedOn w:val="TableNormal"/>
    <w:uiPriority w:val="99"/>
    <w:rsid w:val="009625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468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Waldhauer</dc:creator>
  <cp:keywords/>
  <dc:description/>
  <cp:lastModifiedBy>Kari Waldhauer</cp:lastModifiedBy>
  <cp:revision>8</cp:revision>
  <cp:lastPrinted>2019-11-04T18:34:00Z</cp:lastPrinted>
  <dcterms:created xsi:type="dcterms:W3CDTF">2012-10-11T13:06:00Z</dcterms:created>
  <dcterms:modified xsi:type="dcterms:W3CDTF">2019-11-04T18:38:00Z</dcterms:modified>
</cp:coreProperties>
</file>